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4FB44" w14:textId="77777777" w:rsidR="00BF12FC" w:rsidRPr="00BF12FC" w:rsidRDefault="00BF12FC" w:rsidP="00BF12FC">
      <w:pPr>
        <w:widowControl w:val="0"/>
        <w:autoSpaceDE w:val="0"/>
        <w:autoSpaceDN w:val="0"/>
        <w:spacing w:before="90" w:after="0" w:line="240" w:lineRule="auto"/>
        <w:ind w:right="268"/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BF12F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Приложение № 12.2</w:t>
      </w:r>
    </w:p>
    <w:p w14:paraId="7E383EDC" w14:textId="77777777" w:rsidR="00BF12FC" w:rsidRPr="00BF12FC" w:rsidRDefault="00BF12FC" w:rsidP="00BF12FC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4ED071FC" w14:textId="77777777" w:rsidR="00BF12FC" w:rsidRPr="00BF12FC" w:rsidRDefault="00BF12FC" w:rsidP="00BF12FC">
      <w:pPr>
        <w:widowControl w:val="0"/>
        <w:autoSpaceDE w:val="0"/>
        <w:autoSpaceDN w:val="0"/>
        <w:spacing w:after="0" w:line="240" w:lineRule="auto"/>
        <w:ind w:left="1072" w:right="1145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BF12FC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АНКЕТА ЗАЛОГОДЕРЖАТЕЛЯ ФИЗИЧЕСКОГО ЛИЦА</w:t>
      </w:r>
    </w:p>
    <w:p w14:paraId="2DB1B853" w14:textId="77777777" w:rsidR="00BF12FC" w:rsidRPr="00BF12FC" w:rsidRDefault="00BF12FC" w:rsidP="00BF12FC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kern w:val="0"/>
          <w:sz w:val="25"/>
          <w:lang w:eastAsia="ru-RU" w:bidi="ru-RU"/>
          <w14:ligatures w14:val="none"/>
        </w:rPr>
      </w:pPr>
    </w:p>
    <w:p w14:paraId="15F91196" w14:textId="77777777" w:rsidR="00BF12FC" w:rsidRPr="00BF12FC" w:rsidRDefault="00BF12FC" w:rsidP="00BF12FC">
      <w:pPr>
        <w:widowControl w:val="0"/>
        <w:autoSpaceDE w:val="0"/>
        <w:autoSpaceDN w:val="0"/>
        <w:spacing w:after="19" w:line="240" w:lineRule="auto"/>
        <w:ind w:left="198"/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</w:pPr>
      <w:r w:rsidRPr="00BF12FC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68CD2F0" wp14:editId="0385115D">
                <wp:simplePos x="0" y="0"/>
                <wp:positionH relativeFrom="page">
                  <wp:posOffset>1057910</wp:posOffset>
                </wp:positionH>
                <wp:positionV relativeFrom="paragraph">
                  <wp:posOffset>225425</wp:posOffset>
                </wp:positionV>
                <wp:extent cx="143510" cy="143510"/>
                <wp:effectExtent l="0" t="0" r="27940" b="27940"/>
                <wp:wrapNone/>
                <wp:docPr id="13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6A3F0B" id="Rectangle 127" o:spid="_x0000_s1026" style="position:absolute;margin-left:83.3pt;margin-top:17.75pt;width:11.3pt;height:11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BF12FC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2F7DDE6" wp14:editId="1A08947A">
                <wp:simplePos x="0" y="0"/>
                <wp:positionH relativeFrom="page">
                  <wp:posOffset>3676650</wp:posOffset>
                </wp:positionH>
                <wp:positionV relativeFrom="paragraph">
                  <wp:posOffset>225425</wp:posOffset>
                </wp:positionV>
                <wp:extent cx="143510" cy="143510"/>
                <wp:effectExtent l="0" t="0" r="27940" b="27940"/>
                <wp:wrapNone/>
                <wp:docPr id="12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8D872" id="Rectangle 126" o:spid="_x0000_s1026" style="position:absolute;margin-left:289.5pt;margin-top:17.75pt;width:11.3pt;height:11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" filled="f" strokeweight=".72pt">
                <w10:wrap anchorx="page"/>
              </v:rect>
            </w:pict>
          </mc:Fallback>
        </mc:AlternateContent>
      </w:r>
      <w:r w:rsidRPr="00BF12FC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>Необходимые поля заполнить и/или</w:t>
      </w:r>
      <w:r w:rsidRPr="00BF12FC">
        <w:rPr>
          <w:rFonts w:ascii="Times New Roman" w:eastAsia="Times New Roman" w:hAnsi="Times New Roman" w:cs="Times New Roman"/>
          <w:i/>
          <w:spacing w:val="-19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 xml:space="preserve">отметить </w:t>
      </w:r>
      <w:r w:rsidRPr="00BF12FC">
        <w:rPr>
          <w:rFonts w:ascii="Times New Roman" w:eastAsia="Times New Roman" w:hAnsi="Times New Roman" w:cs="Times New Roman"/>
          <w:i/>
          <w:noProof/>
          <w:spacing w:val="15"/>
          <w:kern w:val="0"/>
          <w:position w:val="-3"/>
          <w:sz w:val="18"/>
          <w:szCs w:val="22"/>
          <w:lang w:eastAsia="ru-RU" w:bidi="ru-RU"/>
          <w14:ligatures w14:val="none"/>
        </w:rPr>
        <w:drawing>
          <wp:inline distT="0" distB="0" distL="0" distR="0" wp14:anchorId="5634D094" wp14:editId="4332A9D0">
            <wp:extent cx="152400" cy="152400"/>
            <wp:effectExtent l="0" t="0" r="0" b="0"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1985"/>
        <w:gridCol w:w="283"/>
        <w:gridCol w:w="1728"/>
        <w:gridCol w:w="1985"/>
        <w:gridCol w:w="708"/>
      </w:tblGrid>
      <w:tr w:rsidR="00BF12FC" w:rsidRPr="00BF12FC" w14:paraId="00CE2D41" w14:textId="77777777" w:rsidTr="00BF12FC">
        <w:trPr>
          <w:trHeight w:val="390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45B45" w14:textId="77777777" w:rsidR="00BF12FC" w:rsidRPr="00BF12FC" w:rsidRDefault="00BF12FC" w:rsidP="00BF12FC">
            <w:pPr>
              <w:tabs>
                <w:tab w:val="left" w:pos="4665"/>
              </w:tabs>
              <w:spacing w:before="79"/>
              <w:ind w:left="542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BF12FC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Первичное</w:t>
            </w:r>
            <w:r w:rsidRPr="00BF12FC">
              <w:rPr>
                <w:rFonts w:ascii="Times New Roman" w:eastAsia="Times New Roman" w:hAnsi="Times New Roman"/>
                <w:b/>
                <w:spacing w:val="-3"/>
                <w:sz w:val="20"/>
                <w:lang w:val="ru-RU"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предоставление</w:t>
            </w:r>
            <w:r w:rsidRPr="00BF12FC">
              <w:rPr>
                <w:rFonts w:ascii="Times New Roman" w:eastAsia="Times New Roman" w:hAnsi="Times New Roman"/>
                <w:b/>
                <w:spacing w:val="-3"/>
                <w:sz w:val="20"/>
                <w:lang w:val="ru-RU"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анкеты</w:t>
            </w:r>
            <w:r w:rsidRPr="00BF12FC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ab/>
              <w:t>Внесение изменений в</w:t>
            </w:r>
            <w:r w:rsidRPr="00BF12FC">
              <w:rPr>
                <w:rFonts w:ascii="Times New Roman" w:eastAsia="Times New Roman" w:hAnsi="Times New Roman"/>
                <w:b/>
                <w:spacing w:val="-3"/>
                <w:sz w:val="20"/>
                <w:lang w:val="ru-RU"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анкету</w:t>
            </w:r>
          </w:p>
        </w:tc>
      </w:tr>
      <w:tr w:rsidR="00BF12FC" w:rsidRPr="00BF12FC" w14:paraId="531FC424" w14:textId="77777777" w:rsidTr="00BF12FC">
        <w:trPr>
          <w:trHeight w:val="23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AB929" w14:textId="77777777" w:rsidR="00BF12FC" w:rsidRPr="00BF12FC" w:rsidRDefault="00BF12FC" w:rsidP="00BF12FC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Фамилия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,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Имя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,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Отчество</w:t>
            </w:r>
            <w:proofErr w:type="spellEnd"/>
          </w:p>
        </w:tc>
        <w:tc>
          <w:tcPr>
            <w:tcW w:w="66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0342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BF12FC" w:rsidRPr="00BF12FC" w14:paraId="4B0E31A1" w14:textId="77777777" w:rsidTr="00BF12FC">
        <w:trPr>
          <w:trHeight w:val="23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47D60" w14:textId="77777777" w:rsidR="00BF12FC" w:rsidRPr="00BF12FC" w:rsidRDefault="00BF12FC" w:rsidP="00BF12FC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Дата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рождения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710B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F6A12" w14:textId="77777777" w:rsidR="00BF12FC" w:rsidRPr="00BF12FC" w:rsidRDefault="00BF12FC" w:rsidP="00BF12FC">
            <w:pPr>
              <w:spacing w:line="210" w:lineRule="exact"/>
              <w:ind w:left="105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Место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рождения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4FB6B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BF12FC" w:rsidRPr="00BF12FC" w14:paraId="568CA267" w14:textId="77777777" w:rsidTr="00BF12FC">
        <w:trPr>
          <w:trHeight w:val="23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2CDB1" w14:textId="77777777" w:rsidR="00BF12FC" w:rsidRPr="00BF12FC" w:rsidRDefault="00BF12FC" w:rsidP="00BF12FC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Гражданство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0831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93A9B" w14:textId="77777777" w:rsidR="00BF12FC" w:rsidRPr="00BF12FC" w:rsidRDefault="00BF12FC" w:rsidP="00BF12FC">
            <w:pPr>
              <w:spacing w:line="210" w:lineRule="exact"/>
              <w:ind w:left="105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ИНН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A416C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BF12FC" w:rsidRPr="00BF12FC" w14:paraId="1FDEDA2E" w14:textId="77777777" w:rsidTr="00BF12FC">
        <w:trPr>
          <w:trHeight w:val="46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F1EE9" w14:textId="77777777" w:rsidR="00BF12FC" w:rsidRPr="00BF12FC" w:rsidRDefault="00BF12FC" w:rsidP="00BF12FC">
            <w:pPr>
              <w:spacing w:line="23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Наименование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документа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,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удостоверяющего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личность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B426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8F80A" w14:textId="77777777" w:rsidR="00BF12FC" w:rsidRPr="00BF12FC" w:rsidRDefault="00BF12FC" w:rsidP="00BF12FC">
            <w:pPr>
              <w:spacing w:line="230" w:lineRule="exact"/>
              <w:ind w:left="105" w:right="373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Серия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,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документа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05021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  <w:tr w:rsidR="00BF12FC" w:rsidRPr="00BF12FC" w14:paraId="0D6B6855" w14:textId="77777777" w:rsidTr="00BF12FC">
        <w:trPr>
          <w:trHeight w:val="23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4E888" w14:textId="77777777" w:rsidR="00BF12FC" w:rsidRPr="00BF12FC" w:rsidRDefault="00BF12FC" w:rsidP="00BF12FC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BF12FC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Кем и когда выдан документ</w:t>
            </w:r>
          </w:p>
        </w:tc>
        <w:tc>
          <w:tcPr>
            <w:tcW w:w="3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990BC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24247" w14:textId="77777777" w:rsidR="00BF12FC" w:rsidRPr="00BF12FC" w:rsidRDefault="00BF12FC" w:rsidP="00BF12FC">
            <w:pPr>
              <w:spacing w:line="210" w:lineRule="exact"/>
              <w:ind w:left="108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Код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подразделения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90AA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BF12FC" w:rsidRPr="00BF12FC" w14:paraId="3F21D509" w14:textId="77777777" w:rsidTr="00BF12FC">
        <w:trPr>
          <w:trHeight w:val="46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E3C8D" w14:textId="77777777" w:rsidR="00BF12FC" w:rsidRPr="00BF12FC" w:rsidRDefault="00BF12FC" w:rsidP="00BF12FC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BF12FC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Адрес регистрации</w:t>
            </w:r>
          </w:p>
          <w:p w14:paraId="27B5DC7E" w14:textId="77777777" w:rsidR="00BF12FC" w:rsidRPr="00BF12FC" w:rsidRDefault="00BF12FC" w:rsidP="00BF12FC">
            <w:pPr>
              <w:spacing w:line="212" w:lineRule="exact"/>
              <w:ind w:left="107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BF12FC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(с указанием индекса)</w:t>
            </w:r>
          </w:p>
        </w:tc>
        <w:tc>
          <w:tcPr>
            <w:tcW w:w="66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89D93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8"/>
                <w:lang w:val="ru-RU" w:bidi="ru-RU"/>
              </w:rPr>
            </w:pPr>
          </w:p>
        </w:tc>
      </w:tr>
      <w:tr w:rsidR="00BF12FC" w:rsidRPr="00BF12FC" w14:paraId="333567E4" w14:textId="77777777" w:rsidTr="00BF12FC">
        <w:trPr>
          <w:trHeight w:val="688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6A2CC" w14:textId="77777777" w:rsidR="00BF12FC" w:rsidRPr="00BF12FC" w:rsidRDefault="00BF12FC" w:rsidP="00BF12FC">
            <w:pPr>
              <w:ind w:left="107" w:right="804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BF12FC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Адрес для направления корреспонденции</w:t>
            </w:r>
          </w:p>
          <w:p w14:paraId="03D02E80" w14:textId="77777777" w:rsidR="00BF12FC" w:rsidRPr="00BF12FC" w:rsidRDefault="00BF12FC" w:rsidP="00BF12FC">
            <w:pPr>
              <w:spacing w:line="211" w:lineRule="exact"/>
              <w:ind w:left="107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BF12FC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(с указанием индекса)</w:t>
            </w:r>
          </w:p>
        </w:tc>
        <w:tc>
          <w:tcPr>
            <w:tcW w:w="66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4956D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8"/>
                <w:lang w:val="ru-RU" w:bidi="ru-RU"/>
              </w:rPr>
            </w:pPr>
          </w:p>
        </w:tc>
      </w:tr>
      <w:tr w:rsidR="00BF12FC" w:rsidRPr="00BF12FC" w14:paraId="0DF45A48" w14:textId="77777777" w:rsidTr="00BF12FC">
        <w:trPr>
          <w:trHeight w:val="23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F61E2" w14:textId="77777777" w:rsidR="00BF12FC" w:rsidRPr="00BF12FC" w:rsidRDefault="00BF12FC" w:rsidP="00BF12FC">
            <w:pPr>
              <w:spacing w:line="211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Адрес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электронной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почты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DC96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AD5D42" w14:textId="77777777" w:rsidR="00BF12FC" w:rsidRPr="00BF12FC" w:rsidRDefault="00BF12FC" w:rsidP="00BF12FC">
            <w:pPr>
              <w:spacing w:line="211" w:lineRule="exact"/>
              <w:ind w:left="105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телефона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F5CB5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72383D6B" w14:textId="77777777" w:rsidR="00BF12FC" w:rsidRPr="00BF12FC" w:rsidRDefault="00BF12FC" w:rsidP="00BF12FC">
      <w:pPr>
        <w:widowControl w:val="0"/>
        <w:autoSpaceDE w:val="0"/>
        <w:autoSpaceDN w:val="0"/>
        <w:spacing w:before="183" w:after="2" w:line="240" w:lineRule="auto"/>
        <w:ind w:left="198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BF12FC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Представители: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1985"/>
        <w:gridCol w:w="2124"/>
        <w:gridCol w:w="2581"/>
      </w:tblGrid>
      <w:tr w:rsidR="00BF12FC" w:rsidRPr="00BF12FC" w14:paraId="5ED906EE" w14:textId="77777777" w:rsidTr="00BF12FC">
        <w:trPr>
          <w:trHeight w:val="688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913BA" w14:textId="77777777" w:rsidR="00BF12FC" w:rsidRPr="00BF12FC" w:rsidRDefault="00BF12FC" w:rsidP="00BF12FC">
            <w:pPr>
              <w:spacing w:line="228" w:lineRule="exact"/>
              <w:ind w:left="386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Фамилия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,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Имя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,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Отчество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A919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21EE4" w14:textId="77777777" w:rsidR="00BF12FC" w:rsidRPr="00BF12FC" w:rsidRDefault="00BF12FC" w:rsidP="00BF12FC">
            <w:pPr>
              <w:spacing w:line="230" w:lineRule="exact"/>
              <w:ind w:left="105" w:right="221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Данные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документа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,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удостоверяющего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личность</w:t>
            </w:r>
            <w:proofErr w:type="spellEnd"/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DF95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  <w:tr w:rsidR="00BF12FC" w:rsidRPr="00BF12FC" w14:paraId="44DBCC16" w14:textId="77777777" w:rsidTr="00BF12FC">
        <w:trPr>
          <w:trHeight w:val="458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BD451" w14:textId="77777777" w:rsidR="00BF12FC" w:rsidRPr="00BF12FC" w:rsidRDefault="00BF12FC" w:rsidP="00BF12FC">
            <w:pPr>
              <w:spacing w:line="229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Образец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подписи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0AEE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92EB2" w14:textId="77777777" w:rsidR="00BF12FC" w:rsidRPr="00BF12FC" w:rsidRDefault="00BF12FC" w:rsidP="00BF12FC">
            <w:pPr>
              <w:spacing w:before="3" w:line="228" w:lineRule="exact"/>
              <w:ind w:left="105" w:right="800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Действует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на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основании</w:t>
            </w:r>
            <w:proofErr w:type="spellEnd"/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11B29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  <w:tr w:rsidR="00BF12FC" w:rsidRPr="00BF12FC" w14:paraId="00983BD1" w14:textId="77777777" w:rsidTr="00BF12FC">
        <w:trPr>
          <w:trHeight w:val="23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139D0" w14:textId="77777777" w:rsidR="00BF12FC" w:rsidRPr="00BF12FC" w:rsidRDefault="00BF12FC" w:rsidP="00BF12FC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Срок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полномочий</w:t>
            </w:r>
            <w:proofErr w:type="spellEnd"/>
          </w:p>
        </w:tc>
        <w:tc>
          <w:tcPr>
            <w:tcW w:w="6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C7E3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6B3B6710" w14:textId="77777777" w:rsidR="00BF12FC" w:rsidRPr="00BF12FC" w:rsidRDefault="00BF12FC" w:rsidP="00BF12FC">
      <w:pPr>
        <w:widowControl w:val="0"/>
        <w:autoSpaceDE w:val="0"/>
        <w:autoSpaceDN w:val="0"/>
        <w:spacing w:before="183" w:after="2" w:line="240" w:lineRule="auto"/>
        <w:ind w:left="198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BF12FC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Банковские реквизиты: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9"/>
        <w:gridCol w:w="1962"/>
        <w:gridCol w:w="2536"/>
        <w:gridCol w:w="2173"/>
      </w:tblGrid>
      <w:tr w:rsidR="00BF12FC" w:rsidRPr="00BF12FC" w14:paraId="5CD6E19A" w14:textId="77777777" w:rsidTr="00BF12FC">
        <w:trPr>
          <w:trHeight w:val="23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DBC1C" w14:textId="77777777" w:rsidR="00BF12FC" w:rsidRPr="00BF12FC" w:rsidRDefault="00BF12FC" w:rsidP="00BF12FC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Владелец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счета</w:t>
            </w:r>
            <w:proofErr w:type="spellEnd"/>
          </w:p>
        </w:tc>
        <w:tc>
          <w:tcPr>
            <w:tcW w:w="6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67C0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BF12FC" w:rsidRPr="00BF12FC" w14:paraId="1358B0FA" w14:textId="77777777" w:rsidTr="00BF12FC">
        <w:trPr>
          <w:trHeight w:val="46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9BB45" w14:textId="77777777" w:rsidR="00BF12FC" w:rsidRPr="00BF12FC" w:rsidRDefault="00BF12FC" w:rsidP="00BF12FC">
            <w:pPr>
              <w:spacing w:line="230" w:lineRule="exact"/>
              <w:ind w:left="107" w:right="785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BF12FC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Номер лицевого счета/ Номер расчетного счета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2163E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8"/>
                <w:lang w:val="ru-RU" w:bidi="ru-RU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C09A2" w14:textId="77777777" w:rsidR="00BF12FC" w:rsidRPr="00BF12FC" w:rsidRDefault="00BF12FC" w:rsidP="00BF12FC">
            <w:pPr>
              <w:spacing w:line="228" w:lineRule="exact"/>
              <w:ind w:left="106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Наименование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банка</w:t>
            </w:r>
            <w:proofErr w:type="spellEnd"/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8623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  <w:tr w:rsidR="00BF12FC" w:rsidRPr="00BF12FC" w14:paraId="07D4C96A" w14:textId="77777777" w:rsidTr="00BF12FC">
        <w:trPr>
          <w:trHeight w:val="46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A2C81" w14:textId="77777777" w:rsidR="00BF12FC" w:rsidRPr="00BF12FC" w:rsidRDefault="00BF12FC" w:rsidP="00BF12FC">
            <w:pPr>
              <w:spacing w:line="230" w:lineRule="exact"/>
              <w:ind w:left="107" w:right="486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корреспондентского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счета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банка</w:t>
            </w:r>
            <w:proofErr w:type="spellEnd"/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27DA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7D1FA" w14:textId="77777777" w:rsidR="00BF12FC" w:rsidRPr="00BF12FC" w:rsidRDefault="00BF12FC" w:rsidP="00BF12FC">
            <w:pPr>
              <w:spacing w:line="228" w:lineRule="exact"/>
              <w:ind w:left="106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БИК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405C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  <w:tr w:rsidR="00BF12FC" w:rsidRPr="00BF12FC" w14:paraId="5D11634F" w14:textId="77777777" w:rsidTr="00BF12FC">
        <w:trPr>
          <w:trHeight w:val="46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F9FA2" w14:textId="77777777" w:rsidR="00BF12FC" w:rsidRPr="00BF12FC" w:rsidRDefault="00BF12FC" w:rsidP="00BF12FC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ИНН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банка</w:t>
            </w:r>
            <w:proofErr w:type="spellEnd"/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BF33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2EDF4" w14:textId="77777777" w:rsidR="00BF12FC" w:rsidRPr="00BF12FC" w:rsidRDefault="00BF12FC" w:rsidP="00BF12FC">
            <w:pPr>
              <w:spacing w:before="1" w:line="230" w:lineRule="exact"/>
              <w:ind w:left="106" w:right="876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Дополнительная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информация</w:t>
            </w:r>
            <w:proofErr w:type="spellEnd"/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F8F19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</w:tbl>
    <w:p w14:paraId="7F1BB47F" w14:textId="77777777" w:rsidR="00BF12FC" w:rsidRPr="00BF12FC" w:rsidRDefault="00BF12FC" w:rsidP="00BF12FC">
      <w:pPr>
        <w:widowControl w:val="0"/>
        <w:autoSpaceDE w:val="0"/>
        <w:autoSpaceDN w:val="0"/>
        <w:spacing w:before="180" w:after="0" w:line="228" w:lineRule="exact"/>
        <w:ind w:left="198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BF12FC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Способ получения документов:</w:t>
      </w:r>
    </w:p>
    <w:p w14:paraId="64E8746E" w14:textId="77777777" w:rsidR="00BF12FC" w:rsidRPr="00BF12FC" w:rsidRDefault="00BF12FC" w:rsidP="00BF12FC">
      <w:pPr>
        <w:widowControl w:val="0"/>
        <w:tabs>
          <w:tab w:val="left" w:pos="1503"/>
          <w:tab w:val="left" w:pos="1983"/>
          <w:tab w:val="left" w:pos="2973"/>
          <w:tab w:val="left" w:pos="4348"/>
          <w:tab w:val="left" w:pos="4986"/>
          <w:tab w:val="left" w:pos="5838"/>
          <w:tab w:val="left" w:pos="6802"/>
          <w:tab w:val="left" w:pos="7733"/>
          <w:tab w:val="left" w:pos="9184"/>
        </w:tabs>
        <w:autoSpaceDE w:val="0"/>
        <w:autoSpaceDN w:val="0"/>
        <w:spacing w:after="0" w:line="240" w:lineRule="auto"/>
        <w:ind w:left="198" w:right="265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BF12FC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Адрес электронной почты для направления уведомлений, отчетов, выписок и сообщений о КД (корпоративных действиях)</w:t>
      </w:r>
      <w:r w:rsidRPr="00BF12FC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ab/>
        <w:t>и</w:t>
      </w:r>
      <w:r w:rsidRPr="00BF12FC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ab/>
        <w:t>прочих</w:t>
      </w:r>
      <w:r w:rsidRPr="00BF12FC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ab/>
        <w:t>документов</w:t>
      </w:r>
      <w:r w:rsidRPr="00BF12FC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ab/>
      </w:r>
      <w:r w:rsidRPr="00BF12FC">
        <w:rPr>
          <w:rFonts w:ascii="Times New Roman" w:eastAsia="Times New Roman" w:hAnsi="Times New Roman" w:cs="Times New Roman"/>
          <w:kern w:val="0"/>
          <w:sz w:val="20"/>
          <w:szCs w:val="22"/>
          <w:u w:val="single"/>
          <w:lang w:eastAsia="ru-RU" w:bidi="ru-RU"/>
          <w14:ligatures w14:val="none"/>
        </w:rPr>
        <w:t xml:space="preserve"> (не</w:t>
      </w:r>
      <w:r w:rsidRPr="00BF12FC">
        <w:rPr>
          <w:rFonts w:ascii="Times New Roman" w:eastAsia="Times New Roman" w:hAnsi="Times New Roman" w:cs="Times New Roman"/>
          <w:kern w:val="0"/>
          <w:sz w:val="20"/>
          <w:szCs w:val="22"/>
          <w:u w:val="single"/>
          <w:lang w:eastAsia="ru-RU" w:bidi="ru-RU"/>
          <w14:ligatures w14:val="none"/>
        </w:rPr>
        <w:tab/>
        <w:t>более</w:t>
      </w:r>
      <w:r w:rsidRPr="00BF12FC">
        <w:rPr>
          <w:rFonts w:ascii="Times New Roman" w:eastAsia="Times New Roman" w:hAnsi="Times New Roman" w:cs="Times New Roman"/>
          <w:kern w:val="0"/>
          <w:sz w:val="20"/>
          <w:szCs w:val="22"/>
          <w:u w:val="single"/>
          <w:lang w:eastAsia="ru-RU" w:bidi="ru-RU"/>
          <w14:ligatures w14:val="none"/>
        </w:rPr>
        <w:tab/>
        <w:t>одного</w:t>
      </w:r>
      <w:r w:rsidRPr="00BF12FC">
        <w:rPr>
          <w:rFonts w:ascii="Times New Roman" w:eastAsia="Times New Roman" w:hAnsi="Times New Roman" w:cs="Times New Roman"/>
          <w:kern w:val="0"/>
          <w:sz w:val="20"/>
          <w:szCs w:val="22"/>
          <w:u w:val="single"/>
          <w:lang w:eastAsia="ru-RU" w:bidi="ru-RU"/>
          <w14:ligatures w14:val="none"/>
        </w:rPr>
        <w:tab/>
        <w:t>адреса</w:t>
      </w:r>
      <w:r w:rsidRPr="00BF12FC">
        <w:rPr>
          <w:rFonts w:ascii="Times New Roman" w:eastAsia="Times New Roman" w:hAnsi="Times New Roman" w:cs="Times New Roman"/>
          <w:kern w:val="0"/>
          <w:sz w:val="20"/>
          <w:szCs w:val="22"/>
          <w:u w:val="single"/>
          <w:lang w:eastAsia="ru-RU" w:bidi="ru-RU"/>
          <w14:ligatures w14:val="none"/>
        </w:rPr>
        <w:tab/>
        <w:t>электронной</w:t>
      </w:r>
      <w:r w:rsidRPr="00BF12FC">
        <w:rPr>
          <w:rFonts w:ascii="Times New Roman" w:eastAsia="Times New Roman" w:hAnsi="Times New Roman" w:cs="Times New Roman"/>
          <w:kern w:val="0"/>
          <w:sz w:val="20"/>
          <w:szCs w:val="22"/>
          <w:u w:val="single"/>
          <w:lang w:eastAsia="ru-RU" w:bidi="ru-RU"/>
          <w14:ligatures w14:val="none"/>
        </w:rPr>
        <w:tab/>
      </w:r>
      <w:r w:rsidRPr="00BF12FC">
        <w:rPr>
          <w:rFonts w:ascii="Times New Roman" w:eastAsia="Times New Roman" w:hAnsi="Times New Roman" w:cs="Times New Roman"/>
          <w:spacing w:val="-3"/>
          <w:kern w:val="0"/>
          <w:sz w:val="20"/>
          <w:szCs w:val="22"/>
          <w:u w:val="single"/>
          <w:lang w:eastAsia="ru-RU" w:bidi="ru-RU"/>
          <w14:ligatures w14:val="none"/>
        </w:rPr>
        <w:t>почты)</w:t>
      </w:r>
      <w:r w:rsidRPr="00BF12FC">
        <w:rPr>
          <w:rFonts w:ascii="Times New Roman" w:eastAsia="Times New Roman" w:hAnsi="Times New Roman" w:cs="Times New Roman"/>
          <w:spacing w:val="-3"/>
          <w:kern w:val="0"/>
          <w:sz w:val="20"/>
          <w:szCs w:val="22"/>
          <w:lang w:eastAsia="ru-RU" w:bidi="ru-RU"/>
          <w14:ligatures w14:val="none"/>
        </w:rPr>
        <w:t>:</w:t>
      </w:r>
    </w:p>
    <w:p w14:paraId="44C78963" w14:textId="77777777" w:rsidR="00BF12FC" w:rsidRPr="00BF12FC" w:rsidRDefault="00BF12FC" w:rsidP="00BF12FC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15"/>
          <w:lang w:eastAsia="ru-RU" w:bidi="ru-RU"/>
          <w14:ligatures w14:val="none"/>
        </w:rPr>
      </w:pPr>
      <w:r w:rsidRPr="00BF12FC">
        <w:rPr>
          <w:rFonts w:ascii="Times New Roman" w:eastAsia="Times New Roman" w:hAnsi="Times New Roman" w:cs="Times New Roman"/>
          <w:noProof/>
          <w:kern w:val="0"/>
          <w:lang w:eastAsia="ru-RU" w:bidi="ru-RU"/>
          <w14:ligatures w14:val="none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09A9678F" wp14:editId="42F68801">
                <wp:simplePos x="0" y="0"/>
                <wp:positionH relativeFrom="page">
                  <wp:posOffset>901065</wp:posOffset>
                </wp:positionH>
                <wp:positionV relativeFrom="paragraph">
                  <wp:posOffset>140335</wp:posOffset>
                </wp:positionV>
                <wp:extent cx="5520690" cy="5080"/>
                <wp:effectExtent l="0" t="0" r="0" b="0"/>
                <wp:wrapTopAndBottom/>
                <wp:docPr id="9" name="Group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520690" cy="5080"/>
                          <a:chOff x="0" y="4"/>
                          <a:chExt cx="8694" cy="0"/>
                        </a:xfrm>
                      </wpg:grpSpPr>
                      <wps:wsp>
                        <wps:cNvPr id="10" name="Line 12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2098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4"/>
                        <wps:cNvCnPr>
                          <a:cxnSpLocks noChangeShapeType="1"/>
                        </wps:cNvCnPr>
                        <wps:spPr bwMode="auto">
                          <a:xfrm>
                            <a:off x="2102" y="4"/>
                            <a:ext cx="6592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795D66" id="Group 123" o:spid="_x0000_s1026" style="position:absolute;margin-left:70.95pt;margin-top:11.05pt;width:434.7pt;height:.4pt;z-index:-251654144;mso-wrap-distance-left:0;mso-wrap-distance-right:0;mso-position-horizontal-relative:page" coordorigin=",4" coordsize="86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">
                <v:line id="Line 125" o:spid="_x0000_s1027" style="position:absolute;visibility:visible;mso-wrap-style:square" from="0,4" to="2098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" strokeweight=".14056mm"/>
                <v:line id="Line 124" o:spid="_x0000_s1028" style="position:absolute;visibility:visible;mso-wrap-style:square" from="2102,4" to="8694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" strokeweight=".14056mm"/>
                <w10:wrap type="topAndBottom" anchorx="page"/>
              </v:group>
            </w:pict>
          </mc:Fallback>
        </mc:AlternateContent>
      </w:r>
    </w:p>
    <w:p w14:paraId="35EE643F" w14:textId="77777777" w:rsidR="00BF12FC" w:rsidRPr="00BF12FC" w:rsidRDefault="00BF12FC" w:rsidP="00BF12FC">
      <w:pPr>
        <w:widowControl w:val="0"/>
        <w:autoSpaceDE w:val="0"/>
        <w:autoSpaceDN w:val="0"/>
        <w:spacing w:before="91" w:after="0" w:line="240" w:lineRule="auto"/>
        <w:ind w:left="198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BF12FC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Дополнительно (указать не более одного способа)</w:t>
      </w:r>
      <w:r w:rsidRPr="00BF12FC">
        <w:rPr>
          <w:rFonts w:ascii="Times New Roman" w:eastAsia="Times New Roman" w:hAnsi="Times New Roman" w:cs="Times New Roman"/>
          <w:kern w:val="0"/>
          <w:sz w:val="20"/>
          <w:szCs w:val="22"/>
          <w:vertAlign w:val="superscript"/>
          <w:lang w:eastAsia="ru-RU" w:bidi="ru-RU"/>
          <w14:ligatures w14:val="none"/>
        </w:rPr>
        <w:t>16</w:t>
      </w:r>
      <w:r w:rsidRPr="00BF12FC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:</w:t>
      </w:r>
    </w:p>
    <w:p w14:paraId="15889117" w14:textId="77777777" w:rsidR="00BF12FC" w:rsidRPr="00BF12FC" w:rsidRDefault="00BF12FC" w:rsidP="00BF12FC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15"/>
          <w:lang w:eastAsia="ru-RU" w:bidi="ru-RU"/>
          <w14:ligatures w14:val="none"/>
        </w:rPr>
      </w:pPr>
    </w:p>
    <w:p w14:paraId="3332EEC8" w14:textId="77777777" w:rsidR="00BF12FC" w:rsidRPr="00BF12FC" w:rsidRDefault="00BF12FC" w:rsidP="00BF12FC">
      <w:pPr>
        <w:widowControl w:val="0"/>
        <w:tabs>
          <w:tab w:val="left" w:pos="6425"/>
        </w:tabs>
        <w:autoSpaceDE w:val="0"/>
        <w:autoSpaceDN w:val="0"/>
        <w:spacing w:after="0" w:line="240" w:lineRule="auto"/>
        <w:ind w:left="525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BF12FC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CC6AE7" wp14:editId="6B2DDFE8">
                <wp:simplePos x="0" y="0"/>
                <wp:positionH relativeFrom="page">
                  <wp:posOffset>901065</wp:posOffset>
                </wp:positionH>
                <wp:positionV relativeFrom="paragraph">
                  <wp:posOffset>-120650</wp:posOffset>
                </wp:positionV>
                <wp:extent cx="2806065" cy="0"/>
                <wp:effectExtent l="0" t="0" r="0" b="0"/>
                <wp:wrapNone/>
                <wp:docPr id="8" name="Lin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06065" cy="0"/>
                        </a:xfrm>
                        <a:prstGeom prst="line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5447ED" id="Line 12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95pt,-9.5pt" to="291.9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" strokeweight=".16936mm">
                <w10:wrap anchorx="page"/>
              </v:line>
            </w:pict>
          </mc:Fallback>
        </mc:AlternateContent>
      </w:r>
      <w:r w:rsidRPr="00BF12FC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F3A5C4" wp14:editId="732B2BFD">
                <wp:simplePos x="0" y="0"/>
                <wp:positionH relativeFrom="page">
                  <wp:posOffset>914400</wp:posOffset>
                </wp:positionH>
                <wp:positionV relativeFrom="paragraph">
                  <wp:posOffset>51435</wp:posOffset>
                </wp:positionV>
                <wp:extent cx="146050" cy="146050"/>
                <wp:effectExtent l="0" t="0" r="25400" b="25400"/>
                <wp:wrapNone/>
                <wp:docPr id="7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B14E64" id="Rectangle 121" o:spid="_x0000_s1026" style="position:absolute;margin-left:1in;margin-top:4.05pt;width:11.5pt;height:11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" filled="f" strokeweight=".72pt">
                <w10:wrap anchorx="page"/>
              </v:rect>
            </w:pict>
          </mc:Fallback>
        </mc:AlternateContent>
      </w:r>
      <w:r w:rsidRPr="00BF12FC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A43764E" wp14:editId="691E6FAA">
                <wp:simplePos x="0" y="0"/>
                <wp:positionH relativeFrom="page">
                  <wp:posOffset>4661535</wp:posOffset>
                </wp:positionH>
                <wp:positionV relativeFrom="paragraph">
                  <wp:posOffset>51435</wp:posOffset>
                </wp:positionV>
                <wp:extent cx="146050" cy="146050"/>
                <wp:effectExtent l="0" t="0" r="25400" b="25400"/>
                <wp:wrapNone/>
                <wp:docPr id="6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B01DA8" id="Rectangle 120" o:spid="_x0000_s1026" style="position:absolute;margin-left:367.05pt;margin-top:4.05pt;width:11.5pt;height:11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6kab&#10;Ud4AAAAI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BF12FC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лично залогодержателем/Представителем в</w:t>
      </w:r>
      <w:r w:rsidRPr="00BF12FC">
        <w:rPr>
          <w:rFonts w:ascii="Times New Roman" w:eastAsia="Times New Roman" w:hAnsi="Times New Roman" w:cs="Times New Roman"/>
          <w:spacing w:val="-9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офисе</w:t>
      </w:r>
      <w:r w:rsidRPr="00BF12FC">
        <w:rPr>
          <w:rFonts w:ascii="Times New Roman" w:eastAsia="Times New Roman" w:hAnsi="Times New Roman" w:cs="Times New Roman"/>
          <w:spacing w:val="-3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Депозитария</w:t>
      </w:r>
      <w:r w:rsidRPr="00BF12FC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ab/>
        <w:t>почтовым</w:t>
      </w:r>
      <w:r w:rsidRPr="00BF12FC">
        <w:rPr>
          <w:rFonts w:ascii="Times New Roman" w:eastAsia="Times New Roman" w:hAnsi="Times New Roman" w:cs="Times New Roman"/>
          <w:spacing w:val="1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отправлением</w:t>
      </w:r>
    </w:p>
    <w:p w14:paraId="43FF36D0" w14:textId="77777777" w:rsidR="00BF12FC" w:rsidRPr="00BF12FC" w:rsidRDefault="00BF12FC" w:rsidP="00BF12FC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12"/>
          <w:lang w:eastAsia="ru-RU" w:bidi="ru-RU"/>
          <w14:ligatures w14:val="none"/>
        </w:rPr>
      </w:pPr>
    </w:p>
    <w:p w14:paraId="30E6A055" w14:textId="77777777" w:rsidR="00BF12FC" w:rsidRPr="00BF12FC" w:rsidRDefault="00BF12FC" w:rsidP="00BF12FC">
      <w:pPr>
        <w:widowControl w:val="0"/>
        <w:autoSpaceDE w:val="0"/>
        <w:autoSpaceDN w:val="0"/>
        <w:spacing w:before="94" w:after="0" w:line="240" w:lineRule="auto"/>
        <w:ind w:left="198" w:right="266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Настоящая</w:t>
      </w:r>
      <w:r w:rsidRPr="00BF12FC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Анкета</w:t>
      </w:r>
      <w:r w:rsidRPr="00BF12FC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залогодержателя</w:t>
      </w:r>
      <w:r w:rsidRPr="00BF12FC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физического</w:t>
      </w:r>
      <w:r w:rsidRPr="00BF12FC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</w:t>
      </w:r>
      <w:r w:rsidRPr="00BF12FC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(далее</w:t>
      </w:r>
      <w:r w:rsidRPr="00BF12FC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BF12FC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Анкета</w:t>
      </w:r>
      <w:r w:rsidRPr="00BF12FC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залогодержателя)</w:t>
      </w:r>
      <w:r w:rsidRPr="00BF12FC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заполнена</w:t>
      </w:r>
      <w:r w:rsidRPr="00BF12FC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для</w:t>
      </w:r>
      <w:r w:rsidRPr="00BF12FC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представления</w:t>
      </w:r>
      <w:r w:rsidRPr="00BF12FC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proofErr w:type="gramStart"/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</w:t>
      </w:r>
      <w:r w:rsidRPr="00BF12FC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Акционерное</w:t>
      </w:r>
      <w:proofErr w:type="gramEnd"/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общество «</w:t>
      </w:r>
      <w:proofErr w:type="spellStart"/>
      <w:r w:rsidRPr="00BF12FC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БиБиАй</w:t>
      </w:r>
      <w:proofErr w:type="spellEnd"/>
      <w:r w:rsidRPr="00BF12FC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 xml:space="preserve"> Капитал»</w:t>
      </w:r>
      <w:r w:rsidRPr="00BF12FC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 w:bidi="ru-RU"/>
          <w14:ligatures w14:val="none"/>
        </w:rPr>
        <w:t>(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далее</w:t>
      </w:r>
      <w:r w:rsidRPr="00BF12FC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BF12FC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Общество),</w:t>
      </w:r>
      <w:r w:rsidRPr="00BF12FC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адрес юридического</w:t>
      </w:r>
      <w:r w:rsidRPr="00BF12FC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лица:</w:t>
      </w:r>
      <w:r w:rsidRPr="00BF12FC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Российская</w:t>
      </w:r>
      <w:r w:rsidRPr="00BF12FC">
        <w:rPr>
          <w:rFonts w:ascii="Times New Roman" w:eastAsia="Times New Roman" w:hAnsi="Times New Roman" w:cs="Times New Roman"/>
          <w:spacing w:val="-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Федерация,</w:t>
      </w:r>
      <w:r w:rsidRPr="00BF12FC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г.</w:t>
      </w:r>
      <w:r w:rsidRPr="00BF12FC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Санкт-Петербург,</w:t>
      </w:r>
      <w:r w:rsidRPr="00BF12FC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пл.</w:t>
      </w:r>
      <w:r w:rsidRPr="00BF12FC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Александра Невского,</w:t>
      </w:r>
      <w:r w:rsidRPr="00BF12FC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д.</w:t>
      </w:r>
      <w:r w:rsidRPr="00BF12FC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2,</w:t>
      </w:r>
      <w:r w:rsidRPr="00BF12FC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литера Б, стр. 1.  Обработка персональных данных, содержащихся в Анкете </w:t>
      </w:r>
      <w:proofErr w:type="gramStart"/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залогодержателя</w:t>
      </w:r>
      <w:proofErr w:type="gramEnd"/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осуществляется Обществом с целью предоставления депозитарных услуг. Все указанные в Анкете залогодержателя персональные данные получены непосредственно от залогодержателя.</w:t>
      </w:r>
    </w:p>
    <w:p w14:paraId="1AA19D65" w14:textId="77777777" w:rsidR="00BF12FC" w:rsidRPr="00BF12FC" w:rsidRDefault="00BF12FC" w:rsidP="00BF12FC">
      <w:pPr>
        <w:widowControl w:val="0"/>
        <w:autoSpaceDE w:val="0"/>
        <w:autoSpaceDN w:val="0"/>
        <w:spacing w:before="1" w:after="0" w:line="240" w:lineRule="auto"/>
        <w:ind w:left="198" w:right="266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Обработка персональных данных, указанных в Анкете </w:t>
      </w:r>
      <w:proofErr w:type="gramStart"/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залогодержателя</w:t>
      </w:r>
      <w:proofErr w:type="gramEnd"/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осуществляется Обществом без использования средств автоматизации, путем совершения таких действий с персональными данными как сбор, запись, систематизацию, накопление, хранение, уточнение</w:t>
      </w:r>
      <w:r w:rsidRPr="00BF12FC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(обновление,</w:t>
      </w:r>
      <w:r w:rsidRPr="00BF12FC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изменение),</w:t>
      </w:r>
      <w:r w:rsidRPr="00BF12FC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извлечение,</w:t>
      </w:r>
      <w:r w:rsidRPr="00BF12FC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использование,</w:t>
      </w:r>
      <w:r w:rsidRPr="00BF12FC">
        <w:rPr>
          <w:rFonts w:ascii="Times New Roman" w:eastAsia="Times New Roman" w:hAnsi="Times New Roman" w:cs="Times New Roman"/>
          <w:spacing w:val="-1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передачу</w:t>
      </w:r>
      <w:r w:rsidRPr="00BF12FC">
        <w:rPr>
          <w:rFonts w:ascii="Times New Roman" w:eastAsia="Times New Roman" w:hAnsi="Times New Roman" w:cs="Times New Roman"/>
          <w:spacing w:val="-1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(предоставление,</w:t>
      </w:r>
      <w:r w:rsidRPr="00BF12FC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доступ),</w:t>
      </w:r>
      <w:r w:rsidRPr="00BF12FC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обезличивание,</w:t>
      </w:r>
      <w:r w:rsidRPr="00BF12FC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блокирование,</w:t>
      </w:r>
      <w:r w:rsidRPr="00BF12FC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удаление, уничтожение.</w:t>
      </w:r>
    </w:p>
    <w:p w14:paraId="451FEE3A" w14:textId="77777777" w:rsidR="00BF12FC" w:rsidRPr="00BF12FC" w:rsidRDefault="00BF12FC" w:rsidP="00BF12FC">
      <w:pPr>
        <w:widowControl w:val="0"/>
        <w:autoSpaceDE w:val="0"/>
        <w:autoSpaceDN w:val="0"/>
        <w:spacing w:before="1" w:after="0" w:line="240" w:lineRule="auto"/>
        <w:ind w:left="198" w:right="270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BF12F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Настоящая Анкета залогодержателя, содержащиеся в ней персональные данные, подлежат уничтожению по истечении пяти лет после прекращения действия договора (договоров) залога, если иное не установлено законодательством Российской Федерации.</w:t>
      </w:r>
    </w:p>
    <w:p w14:paraId="75030C4C" w14:textId="77777777" w:rsidR="00BF12FC" w:rsidRPr="00BF12FC" w:rsidRDefault="00BF12FC" w:rsidP="00BF12FC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16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8"/>
        <w:gridCol w:w="3157"/>
        <w:gridCol w:w="2442"/>
        <w:gridCol w:w="2421"/>
      </w:tblGrid>
      <w:tr w:rsidR="00BF12FC" w:rsidRPr="00BF12FC" w14:paraId="307D42E6" w14:textId="77777777" w:rsidTr="00BF12FC">
        <w:trPr>
          <w:trHeight w:val="460"/>
        </w:trPr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BA8A9" w14:textId="77777777" w:rsidR="00BF12FC" w:rsidRPr="00BF12FC" w:rsidRDefault="00BF12FC" w:rsidP="00BF12FC">
            <w:pPr>
              <w:spacing w:before="113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Подпись</w:t>
            </w:r>
            <w:proofErr w:type="spellEnd"/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2859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2A6B7" w14:textId="77777777" w:rsidR="00BF12FC" w:rsidRPr="00BF12FC" w:rsidRDefault="00BF12FC" w:rsidP="00BF12FC">
            <w:pPr>
              <w:spacing w:line="230" w:lineRule="exact"/>
              <w:ind w:left="106" w:right="696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Дата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составления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20"/>
                <w:lang w:bidi="ru-RU"/>
              </w:rPr>
              <w:t>анкеты</w:t>
            </w:r>
            <w:proofErr w:type="spellEnd"/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7FCB" w14:textId="77777777" w:rsidR="00BF12FC" w:rsidRPr="00BF12FC" w:rsidRDefault="00BF12FC" w:rsidP="00BF12FC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</w:tbl>
    <w:p w14:paraId="507C3537" w14:textId="77777777" w:rsidR="00BF12FC" w:rsidRPr="00BF12FC" w:rsidRDefault="00BF12FC" w:rsidP="00BF12F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481259A5" w14:textId="77777777" w:rsidR="00BF12FC" w:rsidRPr="00BF12FC" w:rsidRDefault="00BF12FC" w:rsidP="00BF12F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0305E08B" w14:textId="77777777" w:rsidR="00BF12FC" w:rsidRPr="00BF12FC" w:rsidRDefault="00BF12FC" w:rsidP="00BF12F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  <w:r w:rsidRPr="00BF12FC">
        <w:rPr>
          <w:rFonts w:ascii="Times New Roman" w:eastAsia="Times New Roman" w:hAnsi="Times New Roman" w:cs="Times New Roman"/>
          <w:noProof/>
          <w:kern w:val="0"/>
          <w:lang w:eastAsia="ru-RU" w:bidi="ru-RU"/>
          <w14:ligatures w14:val="none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FAECB16" wp14:editId="7FB1EE45">
                <wp:simplePos x="0" y="0"/>
                <wp:positionH relativeFrom="page">
                  <wp:posOffset>901065</wp:posOffset>
                </wp:positionH>
                <wp:positionV relativeFrom="paragraph">
                  <wp:posOffset>179705</wp:posOffset>
                </wp:positionV>
                <wp:extent cx="1829435" cy="1270"/>
                <wp:effectExtent l="0" t="0" r="0" b="0"/>
                <wp:wrapTopAndBottom/>
                <wp:docPr id="5" name="Freeform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2881"/>
                            <a:gd name="T2" fmla="+- 0 4299 1419"/>
                            <a:gd name="T3" fmla="*/ T2 w 2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1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CF12E" id="Freeform 119" o:spid="_x0000_s1026" style="position:absolute;margin-left:70.95pt;margin-top:14.15pt;width:144.0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" path="m,l2880,e" filled="f" strokeweight=".21169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1383E08F" w14:textId="77777777" w:rsidR="00BF12FC" w:rsidRPr="00BF12FC" w:rsidRDefault="00BF12FC" w:rsidP="00BF12FC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sectPr w:rsidR="00BF12FC" w:rsidRPr="00BF12FC" w:rsidSect="00BF12FC">
          <w:pgSz w:w="11910" w:h="16840"/>
          <w:pgMar w:top="1000" w:right="580" w:bottom="840" w:left="1220" w:header="569" w:footer="644" w:gutter="0"/>
          <w:cols w:space="720"/>
        </w:sectPr>
      </w:pPr>
    </w:p>
    <w:p w14:paraId="454A79EF" w14:textId="77777777" w:rsidR="00BF12FC" w:rsidRPr="00BF12FC" w:rsidRDefault="00BF12FC" w:rsidP="00BF12FC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12"/>
          <w:lang w:eastAsia="ru-RU" w:bidi="ru-RU"/>
          <w14:ligatures w14:val="none"/>
        </w:rPr>
      </w:pPr>
    </w:p>
    <w:p w14:paraId="5534A834" w14:textId="77777777" w:rsidR="00BF12FC" w:rsidRPr="00BF12FC" w:rsidRDefault="00BF12FC" w:rsidP="00BF12FC">
      <w:pPr>
        <w:widowControl w:val="0"/>
        <w:autoSpaceDE w:val="0"/>
        <w:autoSpaceDN w:val="0"/>
        <w:spacing w:before="95" w:after="14" w:line="240" w:lineRule="auto"/>
        <w:ind w:left="1074" w:right="1142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  <w:r w:rsidRPr="00BF12FC"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  <w:t>ОТМЕТКИ ДЕПОЗИТАРИЯ</w:t>
      </w:r>
    </w:p>
    <w:tbl>
      <w:tblPr>
        <w:tblStyle w:val="TableNormal"/>
        <w:tblW w:w="0" w:type="auto"/>
        <w:tblInd w:w="32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3355"/>
        <w:gridCol w:w="3166"/>
      </w:tblGrid>
      <w:tr w:rsidR="00BF12FC" w:rsidRPr="00BF12FC" w14:paraId="0F6C3B93" w14:textId="77777777" w:rsidTr="00BF12FC">
        <w:trPr>
          <w:trHeight w:val="1460"/>
        </w:trPr>
        <w:tc>
          <w:tcPr>
            <w:tcW w:w="301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6025BFAF" w14:textId="77777777" w:rsidR="00BF12FC" w:rsidRPr="00BF12FC" w:rsidRDefault="00BF12FC" w:rsidP="00BF12FC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BF12F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 регистрации</w:t>
            </w:r>
          </w:p>
          <w:p w14:paraId="233792E3" w14:textId="77777777" w:rsidR="00BF12FC" w:rsidRPr="00BF12FC" w:rsidRDefault="00BF12FC" w:rsidP="00BF12FC">
            <w:pPr>
              <w:tabs>
                <w:tab w:val="left" w:pos="1361"/>
                <w:tab w:val="left" w:pos="2791"/>
                <w:tab w:val="left" w:pos="2856"/>
              </w:tabs>
              <w:spacing w:before="121" w:line="408" w:lineRule="auto"/>
              <w:ind w:left="97" w:right="121"/>
              <w:jc w:val="both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BF12F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Входящий</w:t>
            </w:r>
            <w:r w:rsidRPr="00BF12FC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№</w:t>
            </w:r>
            <w:r w:rsidRPr="00BF12FC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BF12F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BF12FC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BF12F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BF12F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Время</w:t>
            </w:r>
            <w:r w:rsidRPr="00BF12F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BF12F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BF12F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ФИО</w:t>
            </w:r>
            <w:r w:rsidRPr="00BF12FC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BF12F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BF12F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260AE10A" w14:textId="77777777" w:rsidR="00BF12FC" w:rsidRPr="00BF12FC" w:rsidRDefault="00BF12FC" w:rsidP="00BF12FC">
            <w:pPr>
              <w:tabs>
                <w:tab w:val="left" w:pos="2890"/>
              </w:tabs>
              <w:spacing w:line="171" w:lineRule="exact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BF12F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  <w:tc>
          <w:tcPr>
            <w:tcW w:w="335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0A67F68E" w14:textId="77777777" w:rsidR="00BF12FC" w:rsidRPr="00BF12FC" w:rsidRDefault="00BF12FC" w:rsidP="00BF12FC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BF12F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Экспертиза документов</w:t>
            </w:r>
          </w:p>
          <w:p w14:paraId="516A68B9" w14:textId="77777777" w:rsidR="00BF12FC" w:rsidRPr="00BF12FC" w:rsidRDefault="00BF12FC" w:rsidP="00BF12FC">
            <w:pPr>
              <w:tabs>
                <w:tab w:val="left" w:pos="3078"/>
              </w:tabs>
              <w:spacing w:before="121" w:line="403" w:lineRule="auto"/>
              <w:ind w:left="97" w:right="224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BF12F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Проверено</w:t>
            </w:r>
            <w:r w:rsidRPr="00BF12F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BF12F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Принято</w:t>
            </w:r>
            <w:r w:rsidRPr="00BF12FC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к</w:t>
            </w:r>
            <w:r w:rsidRPr="00BF12FC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исполнению</w:t>
            </w:r>
            <w:r w:rsidRPr="00BF12F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BF12FC">
              <w:rPr>
                <w:rFonts w:ascii="Times New Roman" w:eastAsia="Times New Roman" w:hAnsi="Times New Roman"/>
                <w:w w:val="21"/>
                <w:sz w:val="15"/>
                <w:u w:val="single"/>
                <w:lang w:val="ru-RU"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                    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15"/>
                <w:lang w:bidi="ru-RU"/>
              </w:rPr>
              <w:t>Отказано</w:t>
            </w:r>
            <w:proofErr w:type="spellEnd"/>
            <w:r w:rsidRPr="00BF12FC">
              <w:rPr>
                <w:rFonts w:ascii="Times New Roman" w:eastAsia="Times New Roman" w:hAnsi="Times New Roman"/>
                <w:b/>
                <w:sz w:val="15"/>
                <w:lang w:bidi="ru-RU"/>
              </w:rPr>
              <w:t xml:space="preserve"> в</w:t>
            </w:r>
            <w:r w:rsidRPr="00BF12FC">
              <w:rPr>
                <w:rFonts w:ascii="Times New Roman" w:eastAsia="Times New Roman" w:hAnsi="Times New Roman"/>
                <w:b/>
                <w:spacing w:val="-7"/>
                <w:sz w:val="15"/>
                <w:lang w:bidi="ru-RU"/>
              </w:rPr>
              <w:t xml:space="preserve"> </w:t>
            </w:r>
            <w:proofErr w:type="spellStart"/>
            <w:r w:rsidRPr="00BF12FC">
              <w:rPr>
                <w:rFonts w:ascii="Times New Roman" w:eastAsia="Times New Roman" w:hAnsi="Times New Roman"/>
                <w:b/>
                <w:sz w:val="15"/>
                <w:lang w:bidi="ru-RU"/>
              </w:rPr>
              <w:t>исполнении</w:t>
            </w:r>
            <w:proofErr w:type="spellEnd"/>
            <w:r w:rsidRPr="00BF12F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BF12FC">
              <w:rPr>
                <w:rFonts w:ascii="Times New Roman" w:eastAsia="Times New Roman" w:hAnsi="Times New Roman"/>
                <w:w w:val="7"/>
                <w:sz w:val="15"/>
                <w:u w:val="single"/>
                <w:lang w:bidi="ru-RU"/>
              </w:rPr>
              <w:t xml:space="preserve"> </w:t>
            </w:r>
          </w:p>
          <w:p w14:paraId="7A405174" w14:textId="77777777" w:rsidR="00BF12FC" w:rsidRPr="00BF12FC" w:rsidRDefault="00BF12FC" w:rsidP="00BF12FC">
            <w:pPr>
              <w:tabs>
                <w:tab w:val="left" w:pos="3080"/>
              </w:tabs>
              <w:spacing w:before="3"/>
              <w:ind w:left="97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gramStart"/>
            <w:r w:rsidRPr="00BF12FC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BF12FC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proofErr w:type="gramEnd"/>
          </w:p>
        </w:tc>
        <w:tc>
          <w:tcPr>
            <w:tcW w:w="316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1081BD97" w14:textId="77777777" w:rsidR="00BF12FC" w:rsidRPr="00BF12FC" w:rsidRDefault="00BF12FC" w:rsidP="00BF12FC">
            <w:pPr>
              <w:spacing w:before="56"/>
              <w:ind w:left="98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BF12F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об исполнении</w:t>
            </w:r>
          </w:p>
          <w:p w14:paraId="5C52F370" w14:textId="77777777" w:rsidR="00BF12FC" w:rsidRPr="00BF12FC" w:rsidRDefault="00BF12FC" w:rsidP="00BF12FC">
            <w:pPr>
              <w:tabs>
                <w:tab w:val="left" w:pos="2849"/>
              </w:tabs>
              <w:spacing w:before="121"/>
              <w:ind w:left="108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BF12F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BF12FC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исполнения</w:t>
            </w:r>
            <w:r w:rsidRPr="00BF12FC">
              <w:rPr>
                <w:rFonts w:ascii="Times New Roman" w:eastAsia="Times New Roman" w:hAnsi="Times New Roman"/>
                <w:b/>
                <w:spacing w:val="-4"/>
                <w:sz w:val="15"/>
                <w:lang w:val="ru-RU"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7552089E" w14:textId="77777777" w:rsidR="00BF12FC" w:rsidRPr="00BF12FC" w:rsidRDefault="00BF12FC" w:rsidP="00BF12FC">
            <w:pPr>
              <w:tabs>
                <w:tab w:val="left" w:pos="2855"/>
              </w:tabs>
              <w:spacing w:before="120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BF12FC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BF12FC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67219C0B" w14:textId="77777777" w:rsidR="00BF12FC" w:rsidRPr="00BF12FC" w:rsidRDefault="00BF12FC" w:rsidP="00BF12FC">
            <w:pPr>
              <w:tabs>
                <w:tab w:val="left" w:pos="2891"/>
              </w:tabs>
              <w:spacing w:before="120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BF12FC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BF12F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BF12F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</w:tr>
    </w:tbl>
    <w:p w14:paraId="46362741" w14:textId="77777777" w:rsidR="00BF12FC" w:rsidRPr="00BF12FC" w:rsidRDefault="00BF12FC" w:rsidP="00BF12FC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22"/>
          <w:lang w:eastAsia="ru-RU" w:bidi="ru-RU"/>
          <w14:ligatures w14:val="none"/>
        </w:rPr>
        <w:sectPr w:rsidR="00BF12FC" w:rsidRPr="00BF12FC" w:rsidSect="00BF12FC">
          <w:pgSz w:w="11910" w:h="16840"/>
          <w:pgMar w:top="1000" w:right="580" w:bottom="840" w:left="1220" w:header="569" w:footer="644" w:gutter="0"/>
          <w:pgNumType w:start="98"/>
          <w:cols w:space="720"/>
        </w:sectPr>
      </w:pPr>
    </w:p>
    <w:p w14:paraId="31AEAD86" w14:textId="77777777" w:rsidR="00D720CB" w:rsidRDefault="00D720CB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sDel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5A"/>
    <w:rsid w:val="002B654F"/>
    <w:rsid w:val="0043655A"/>
    <w:rsid w:val="00756FE9"/>
    <w:rsid w:val="00BF12FC"/>
    <w:rsid w:val="00D7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  <o:rules v:ext="edit">
        <o:r id="V:Rule1" type="connector" idref="#Line 125"/>
        <o:r id="V:Rule2" type="connector" idref="#Line 124"/>
        <o:r id="V:Rule3" type="connector" idref="#Line 125"/>
        <o:r id="V:Rule4" type="connector" idref="#Line 124"/>
      </o:rules>
    </o:shapelayout>
  </w:shapeDefaults>
  <w:decimalSymbol w:val=","/>
  <w:listSeparator w:val=";"/>
  <w15:chartTrackingRefBased/>
  <w15:docId w15:val="{30D2E218-41D6-435E-ACFB-3F91C1423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65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6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65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65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65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65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65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65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65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65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65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65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655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655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65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65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65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65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65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6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65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65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65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65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65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655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6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655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3655A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BF12F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9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залогодержателя физического лица</dc:title>
  <dc:subject/>
  <dc:creator>АО «БиБиАй Капитал»</dc:creator>
  <cp:keywords/>
  <dc:description/>
  <cp:lastModifiedBy>АО «БиБиАй Капитал»</cp:lastModifiedBy>
  <cp:revision>2</cp:revision>
  <dcterms:created xsi:type="dcterms:W3CDTF">2026-08-28T13:24:00Z</dcterms:created>
  <dcterms:modified xsi:type="dcterms:W3CDTF">2026-08-28T13:24:00Z</dcterms:modified>
</cp:coreProperties>
</file>